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Spec="center" w:tblpY="856"/>
        <w:tblW w:w="10343" w:type="dxa"/>
        <w:tblInd w:w="0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</w:tblGrid>
      <w:tr w:rsidR="00FE6818" w:rsidTr="00FE681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8. Ekibin Değerlendireceği Riskler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1.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2.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3.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4.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5.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6. Kişi</w:t>
            </w:r>
          </w:p>
        </w:tc>
      </w:tr>
      <w:tr w:rsidR="00FE6818" w:rsidTr="00FE681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jc w:val="both"/>
            </w:pPr>
            <w:r>
              <w:t>Üniversitenin akademik dergileri henüz gelişiminin başında olması nedeni ile saygın indekslerde taranan dergi, makale sayısının az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  <w:tr w:rsidR="00FE6818" w:rsidTr="00FE681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jc w:val="both"/>
            </w:pPr>
            <w:r>
              <w:t>Paydaşların karar alma süreçlerine katılımının düşük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  <w:tr w:rsidR="00FE6818" w:rsidTr="00FE681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jc w:val="both"/>
            </w:pPr>
            <w:r>
              <w:t>Öğrencilerin mezun bilgi sistemi hakkında yeterli bilgi sahibi olmaması sebebiyle mezun öğrencilerin kariyer takibinin yapılamaması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  <w:tr w:rsidR="00FE6818" w:rsidTr="00FE681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Akademik ve idari personellerinin UBYS e-posta hareketlerini takip etmemesi sebebiyle idari süreçlerin aksaması, hak kayıplarının oluşması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</w:tbl>
    <w:p w:rsidR="00FE6818" w:rsidRDefault="00FE6818" w:rsidP="00FE6818">
      <w:bookmarkStart w:id="0" w:name="_GoBack"/>
      <w:bookmarkEnd w:id="0"/>
    </w:p>
    <w:p w:rsidR="00FE6818" w:rsidRDefault="00FE6818" w:rsidP="00FE6818"/>
    <w:tbl>
      <w:tblPr>
        <w:tblStyle w:val="TabloKlavuzu"/>
        <w:tblpPr w:leftFromText="141" w:rightFromText="141" w:vertAnchor="text" w:horzAnchor="margin" w:tblpXSpec="center" w:tblpY="567"/>
        <w:tblW w:w="10343" w:type="dxa"/>
        <w:tblInd w:w="0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992"/>
      </w:tblGrid>
      <w:tr w:rsidR="00FE6818" w:rsidTr="00FE6818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En Çok Oy Alan Riskler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1.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2.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3.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4.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5. Kişi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  <w:rPr>
                <w:b/>
              </w:rPr>
            </w:pPr>
            <w:r>
              <w:rPr>
                <w:b/>
              </w:rPr>
              <w:t>6. Kişi</w:t>
            </w:r>
          </w:p>
        </w:tc>
      </w:tr>
      <w:tr w:rsidR="00FE6818" w:rsidTr="00FE6818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Paydaşların karar alma süreçlerine katılımının düşük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  <w:tr w:rsidR="00FE6818" w:rsidTr="00FE6818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Öğrencilerin mezun bilgi sistemi hakkında yeterli bilgi sahibi olmaması sebebiyle mezun öğrencilerin kariyer takibinin yapılamaması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  <w:tr w:rsidR="00FE6818" w:rsidTr="00FE6818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Akademik ve idari personellerinin UBYS e-posta hareketlerini takip etmemesi sebebiyle idari süreçlerin aksaması, hak kayıplarının oluşması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18" w:rsidRDefault="00FE6818" w:rsidP="00FE6818">
            <w:pPr>
              <w:spacing w:line="240" w:lineRule="auto"/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046"/>
        <w:tblW w:w="10207" w:type="dxa"/>
        <w:tblInd w:w="0" w:type="dxa"/>
        <w:tblLook w:val="04A0" w:firstRow="1" w:lastRow="0" w:firstColumn="1" w:lastColumn="0" w:noHBand="0" w:noVBand="1"/>
      </w:tblPr>
      <w:tblGrid>
        <w:gridCol w:w="10207"/>
      </w:tblGrid>
      <w:tr w:rsidR="00FE6818" w:rsidTr="00FE6818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rPr>
                <w:b/>
              </w:rPr>
              <w:t>8.Ekip Tarafından Seçilen Ana Risk</w:t>
            </w:r>
          </w:p>
        </w:tc>
      </w:tr>
      <w:tr w:rsidR="00FE6818" w:rsidTr="00FE6818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818" w:rsidRDefault="00FE6818" w:rsidP="00FE6818">
            <w:pPr>
              <w:spacing w:line="240" w:lineRule="auto"/>
            </w:pPr>
            <w:r>
              <w:t>Paydaşların karar alma süreçlerine katılımının düşük olması</w:t>
            </w:r>
          </w:p>
        </w:tc>
      </w:tr>
    </w:tbl>
    <w:p w:rsidR="00230B9D" w:rsidRDefault="00230B9D"/>
    <w:sectPr w:rsidR="00230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9D1" w:rsidRDefault="006C49D1" w:rsidP="00C21866">
      <w:pPr>
        <w:spacing w:after="0" w:line="240" w:lineRule="auto"/>
      </w:pPr>
      <w:r>
        <w:separator/>
      </w:r>
    </w:p>
  </w:endnote>
  <w:endnote w:type="continuationSeparator" w:id="0">
    <w:p w:rsidR="006C49D1" w:rsidRDefault="006C49D1" w:rsidP="00C21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9D1" w:rsidRDefault="006C49D1" w:rsidP="00C21866">
      <w:pPr>
        <w:spacing w:after="0" w:line="240" w:lineRule="auto"/>
      </w:pPr>
      <w:r>
        <w:separator/>
      </w:r>
    </w:p>
  </w:footnote>
  <w:footnote w:type="continuationSeparator" w:id="0">
    <w:p w:rsidR="006C49D1" w:rsidRDefault="006C49D1" w:rsidP="00C218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F48"/>
    <w:rsid w:val="00157F48"/>
    <w:rsid w:val="00230B9D"/>
    <w:rsid w:val="006C49D1"/>
    <w:rsid w:val="00C21866"/>
    <w:rsid w:val="00FE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14D4CF-09C5-4755-99B5-849DD2A87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818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68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21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1866"/>
  </w:style>
  <w:style w:type="paragraph" w:styleId="AltBilgi">
    <w:name w:val="footer"/>
    <w:basedOn w:val="Normal"/>
    <w:link w:val="AltBilgiChar"/>
    <w:uiPriority w:val="99"/>
    <w:unhideWhenUsed/>
    <w:rsid w:val="00C21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1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3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6</cp:revision>
  <dcterms:created xsi:type="dcterms:W3CDTF">2024-11-06T08:53:00Z</dcterms:created>
  <dcterms:modified xsi:type="dcterms:W3CDTF">2024-11-06T08:54:00Z</dcterms:modified>
</cp:coreProperties>
</file>